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B5" w:rsidRPr="00511770" w:rsidRDefault="002929B5" w:rsidP="002929B5">
      <w:pPr>
        <w:pStyle w:val="BodyText"/>
        <w:jc w:val="center"/>
        <w:rPr>
          <w:rFonts w:ascii="Arial" w:hAnsi="Arial" w:cs="Arial"/>
          <w:bCs w:val="0"/>
          <w:sz w:val="22"/>
          <w:szCs w:val="22"/>
        </w:rPr>
      </w:pPr>
      <w:r w:rsidRPr="00511770">
        <w:rPr>
          <w:rFonts w:ascii="Arial" w:hAnsi="Arial" w:cs="Arial"/>
          <w:bCs w:val="0"/>
          <w:sz w:val="22"/>
          <w:szCs w:val="22"/>
        </w:rPr>
        <w:t xml:space="preserve">NATIONAL </w:t>
      </w:r>
      <w:r>
        <w:rPr>
          <w:rFonts w:ascii="Arial" w:hAnsi="Arial" w:cs="Arial"/>
          <w:bCs w:val="0"/>
          <w:sz w:val="22"/>
          <w:szCs w:val="22"/>
        </w:rPr>
        <w:t>INSTITUTE OF TECHNICAL TEACHER</w:t>
      </w:r>
      <w:r w:rsidR="00775FE4">
        <w:rPr>
          <w:rFonts w:ascii="Arial" w:hAnsi="Arial" w:cs="Arial"/>
          <w:bCs w:val="0"/>
          <w:sz w:val="22"/>
          <w:szCs w:val="22"/>
        </w:rPr>
        <w:t>S</w:t>
      </w:r>
      <w:r>
        <w:rPr>
          <w:rFonts w:ascii="Arial" w:hAnsi="Arial" w:cs="Arial"/>
          <w:bCs w:val="0"/>
          <w:sz w:val="22"/>
          <w:szCs w:val="22"/>
        </w:rPr>
        <w:t xml:space="preserve"> TRAINING AND RESEARCH, </w:t>
      </w:r>
      <w:r w:rsidRPr="00511770">
        <w:rPr>
          <w:rFonts w:ascii="Arial" w:hAnsi="Arial" w:cs="Arial"/>
          <w:bCs w:val="0"/>
          <w:sz w:val="22"/>
          <w:szCs w:val="22"/>
        </w:rPr>
        <w:t>SECTOR-26</w:t>
      </w:r>
      <w:r>
        <w:rPr>
          <w:rFonts w:ascii="Arial" w:hAnsi="Arial" w:cs="Arial"/>
          <w:bCs w:val="0"/>
          <w:sz w:val="22"/>
          <w:szCs w:val="22"/>
        </w:rPr>
        <w:t xml:space="preserve">  </w:t>
      </w:r>
      <w:r w:rsidRPr="00511770">
        <w:rPr>
          <w:rFonts w:ascii="Arial" w:hAnsi="Arial" w:cs="Arial"/>
          <w:bCs w:val="0"/>
          <w:sz w:val="22"/>
          <w:szCs w:val="22"/>
        </w:rPr>
        <w:t xml:space="preserve"> CHANDIGARH-160 019</w:t>
      </w:r>
    </w:p>
    <w:p w:rsidR="002929B5" w:rsidRPr="00511770" w:rsidRDefault="002929B5" w:rsidP="002929B5">
      <w:pPr>
        <w:pStyle w:val="BodyText"/>
        <w:jc w:val="center"/>
        <w:rPr>
          <w:rFonts w:ascii="Arial" w:hAnsi="Arial" w:cs="Arial"/>
          <w:bCs w:val="0"/>
          <w:sz w:val="22"/>
          <w:szCs w:val="22"/>
        </w:rPr>
      </w:pPr>
      <w:r w:rsidRPr="00511770">
        <w:rPr>
          <w:rFonts w:ascii="Arial" w:hAnsi="Arial" w:cs="Arial"/>
          <w:bCs w:val="0"/>
          <w:sz w:val="22"/>
          <w:szCs w:val="22"/>
        </w:rPr>
        <w:t xml:space="preserve">TELEPHONE </w:t>
      </w:r>
      <w:r>
        <w:rPr>
          <w:rFonts w:ascii="Arial" w:hAnsi="Arial" w:cs="Arial"/>
          <w:bCs w:val="0"/>
          <w:sz w:val="22"/>
          <w:szCs w:val="22"/>
        </w:rPr>
        <w:t xml:space="preserve"> </w:t>
      </w:r>
      <w:r w:rsidRPr="00511770">
        <w:rPr>
          <w:rFonts w:ascii="Arial" w:hAnsi="Arial" w:cs="Arial"/>
          <w:bCs w:val="0"/>
          <w:sz w:val="22"/>
          <w:szCs w:val="22"/>
        </w:rPr>
        <w:t xml:space="preserve"> 0172-</w:t>
      </w:r>
      <w:r>
        <w:rPr>
          <w:rFonts w:ascii="Arial" w:hAnsi="Arial" w:cs="Arial"/>
          <w:bCs w:val="0"/>
          <w:sz w:val="22"/>
          <w:szCs w:val="22"/>
        </w:rPr>
        <w:t>2759606-607</w:t>
      </w:r>
    </w:p>
    <w:p w:rsidR="002929B5" w:rsidRPr="00511770" w:rsidRDefault="002929B5" w:rsidP="002929B5">
      <w:pPr>
        <w:pStyle w:val="Heading2"/>
        <w:rPr>
          <w:sz w:val="22"/>
          <w:szCs w:val="22"/>
        </w:rPr>
      </w:pPr>
    </w:p>
    <w:p w:rsidR="002929B5" w:rsidRPr="00511770" w:rsidRDefault="002929B5" w:rsidP="002929B5">
      <w:pPr>
        <w:pStyle w:val="Heading2"/>
        <w:rPr>
          <w:sz w:val="22"/>
          <w:szCs w:val="22"/>
        </w:rPr>
      </w:pPr>
    </w:p>
    <w:p w:rsidR="002929B5" w:rsidRPr="00EA4736" w:rsidRDefault="002929B5" w:rsidP="002929B5">
      <w:pPr>
        <w:pStyle w:val="Heading1"/>
        <w:jc w:val="center"/>
        <w:rPr>
          <w:rFonts w:ascii="Arial" w:hAnsi="Arial" w:cs="Arial"/>
          <w:bCs w:val="0"/>
          <w:sz w:val="22"/>
          <w:szCs w:val="22"/>
        </w:rPr>
      </w:pPr>
      <w:r w:rsidRPr="00EA4736">
        <w:rPr>
          <w:rFonts w:ascii="Arial" w:hAnsi="Arial" w:cs="Arial"/>
          <w:bCs w:val="0"/>
          <w:sz w:val="22"/>
          <w:szCs w:val="22"/>
        </w:rPr>
        <w:t>TENDER NOTICE</w:t>
      </w:r>
      <w:r w:rsidR="00EA4736">
        <w:rPr>
          <w:rFonts w:ascii="Arial" w:hAnsi="Arial" w:cs="Arial"/>
          <w:bCs w:val="0"/>
          <w:sz w:val="22"/>
          <w:szCs w:val="22"/>
        </w:rPr>
        <w:t xml:space="preserve"> NO.</w:t>
      </w:r>
      <w:r w:rsidR="00E249BF" w:rsidRPr="00EA4736">
        <w:rPr>
          <w:rFonts w:ascii="Arial" w:hAnsi="Arial" w:cs="Arial"/>
          <w:bCs w:val="0"/>
          <w:sz w:val="22"/>
          <w:szCs w:val="22"/>
        </w:rPr>
        <w:t xml:space="preserve"> </w:t>
      </w:r>
      <w:r w:rsidR="003A2871">
        <w:rPr>
          <w:rFonts w:ascii="Arial" w:hAnsi="Arial" w:cs="Arial"/>
          <w:bCs w:val="0"/>
          <w:sz w:val="22"/>
          <w:szCs w:val="22"/>
        </w:rPr>
        <w:t>187</w:t>
      </w:r>
      <w:r w:rsidR="00EA4736" w:rsidRPr="00EA4736">
        <w:rPr>
          <w:rFonts w:ascii="Arial" w:hAnsi="Arial" w:cs="Arial"/>
          <w:bCs w:val="0"/>
          <w:sz w:val="22"/>
          <w:szCs w:val="22"/>
        </w:rPr>
        <w:t xml:space="preserve"> </w:t>
      </w:r>
      <w:r w:rsidR="0069251B" w:rsidRPr="00EA4736">
        <w:rPr>
          <w:rFonts w:ascii="Arial" w:hAnsi="Arial" w:cs="Arial"/>
          <w:bCs w:val="0"/>
          <w:sz w:val="22"/>
          <w:szCs w:val="22"/>
        </w:rPr>
        <w:t>/20</w:t>
      </w:r>
      <w:r w:rsidR="000F1685">
        <w:rPr>
          <w:rFonts w:ascii="Arial" w:hAnsi="Arial" w:cs="Arial"/>
          <w:bCs w:val="0"/>
          <w:sz w:val="22"/>
          <w:szCs w:val="22"/>
        </w:rPr>
        <w:t>21</w:t>
      </w:r>
      <w:r w:rsidRPr="00EA4736">
        <w:rPr>
          <w:rFonts w:ascii="Arial" w:hAnsi="Arial" w:cs="Arial"/>
          <w:bCs w:val="0"/>
          <w:sz w:val="22"/>
          <w:szCs w:val="22"/>
        </w:rPr>
        <w:t xml:space="preserve">  </w:t>
      </w:r>
    </w:p>
    <w:p w:rsidR="002929B5" w:rsidRPr="00511770" w:rsidRDefault="002929B5" w:rsidP="002929B5">
      <w:pPr>
        <w:jc w:val="both"/>
        <w:rPr>
          <w:rFonts w:ascii="Arial" w:hAnsi="Arial" w:cs="Arial"/>
          <w:szCs w:val="22"/>
        </w:rPr>
      </w:pPr>
    </w:p>
    <w:p w:rsidR="002929B5" w:rsidRPr="00EA4736" w:rsidRDefault="002929B5" w:rsidP="002929B5">
      <w:pPr>
        <w:pStyle w:val="BodyText2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EA4736">
        <w:rPr>
          <w:rFonts w:ascii="Arial" w:hAnsi="Arial" w:cs="Arial"/>
          <w:sz w:val="20"/>
          <w:szCs w:val="20"/>
        </w:rPr>
        <w:t xml:space="preserve">Sealed tenders are invited </w:t>
      </w:r>
      <w:r w:rsidR="00EA4736" w:rsidRPr="00EA4736">
        <w:rPr>
          <w:rFonts w:ascii="Arial" w:hAnsi="Arial" w:cs="Arial"/>
          <w:sz w:val="20"/>
          <w:szCs w:val="20"/>
        </w:rPr>
        <w:t>for disposal of Old Store items</w:t>
      </w:r>
      <w:r w:rsidR="00F81FC0">
        <w:rPr>
          <w:rFonts w:ascii="Arial" w:hAnsi="Arial" w:cs="Arial"/>
          <w:sz w:val="20"/>
          <w:szCs w:val="20"/>
        </w:rPr>
        <w:t xml:space="preserve"> (Iron 23</w:t>
      </w:r>
      <w:r w:rsidR="000F1685">
        <w:rPr>
          <w:rFonts w:ascii="Arial" w:hAnsi="Arial" w:cs="Arial"/>
          <w:sz w:val="20"/>
          <w:szCs w:val="20"/>
        </w:rPr>
        <w:t xml:space="preserve"> MT</w:t>
      </w:r>
      <w:r w:rsidR="00FB5A21">
        <w:rPr>
          <w:rFonts w:ascii="Arial" w:hAnsi="Arial" w:cs="Arial"/>
          <w:sz w:val="20"/>
          <w:szCs w:val="20"/>
        </w:rPr>
        <w:t>-Approx.</w:t>
      </w:r>
      <w:r w:rsidR="000F1685">
        <w:rPr>
          <w:rFonts w:ascii="Arial" w:hAnsi="Arial" w:cs="Arial"/>
          <w:sz w:val="20"/>
          <w:szCs w:val="20"/>
        </w:rPr>
        <w:t xml:space="preserve"> etc.)</w:t>
      </w:r>
      <w:r w:rsidR="00EA4736">
        <w:rPr>
          <w:rFonts w:ascii="Arial" w:hAnsi="Arial" w:cs="Arial"/>
          <w:sz w:val="20"/>
          <w:szCs w:val="20"/>
        </w:rPr>
        <w:t xml:space="preserve"> along with E</w:t>
      </w:r>
      <w:r w:rsidRPr="00EA4736">
        <w:rPr>
          <w:rFonts w:ascii="Arial" w:hAnsi="Arial" w:cs="Arial"/>
          <w:sz w:val="20"/>
          <w:szCs w:val="20"/>
        </w:rPr>
        <w:t xml:space="preserve">arnest </w:t>
      </w:r>
      <w:r w:rsidR="00EA4736">
        <w:rPr>
          <w:rFonts w:ascii="Arial" w:hAnsi="Arial" w:cs="Arial"/>
          <w:sz w:val="20"/>
          <w:szCs w:val="20"/>
        </w:rPr>
        <w:t>M</w:t>
      </w:r>
      <w:r w:rsidR="000F1685">
        <w:rPr>
          <w:rFonts w:ascii="Arial" w:hAnsi="Arial" w:cs="Arial"/>
          <w:sz w:val="20"/>
          <w:szCs w:val="20"/>
        </w:rPr>
        <w:t>oney of Rs.25</w:t>
      </w:r>
      <w:r w:rsidRPr="00EA4736">
        <w:rPr>
          <w:rFonts w:ascii="Arial" w:hAnsi="Arial" w:cs="Arial"/>
          <w:sz w:val="20"/>
          <w:szCs w:val="20"/>
        </w:rPr>
        <w:t>000/- through DEMAND DRAFT or NEFT/RTGS in favour of Director, NITTTR, Chand</w:t>
      </w:r>
      <w:r w:rsidR="00EA4736" w:rsidRPr="00EA4736">
        <w:rPr>
          <w:rFonts w:ascii="Arial" w:hAnsi="Arial" w:cs="Arial"/>
          <w:sz w:val="20"/>
          <w:szCs w:val="20"/>
        </w:rPr>
        <w:t xml:space="preserve">igarh A/C No.55105008209, IFSC </w:t>
      </w:r>
      <w:r w:rsidRPr="00EA4736">
        <w:rPr>
          <w:rFonts w:ascii="Arial" w:hAnsi="Arial" w:cs="Arial"/>
          <w:sz w:val="20"/>
          <w:szCs w:val="20"/>
        </w:rPr>
        <w:t>No.SBIN0050116</w:t>
      </w:r>
      <w:r w:rsidR="00EA4736" w:rsidRPr="00EA4736">
        <w:rPr>
          <w:rFonts w:ascii="Arial" w:hAnsi="Arial" w:cs="Arial"/>
          <w:sz w:val="20"/>
          <w:szCs w:val="20"/>
        </w:rPr>
        <w:t>,</w:t>
      </w:r>
      <w:r w:rsidRPr="00EA4736">
        <w:rPr>
          <w:rFonts w:ascii="Arial" w:hAnsi="Arial" w:cs="Arial"/>
          <w:sz w:val="20"/>
          <w:szCs w:val="20"/>
        </w:rPr>
        <w:t xml:space="preserve"> SBI, Sector 26, Chandigarh on or before </w:t>
      </w:r>
      <w:r w:rsidR="000F1685">
        <w:rPr>
          <w:rFonts w:ascii="Arial" w:hAnsi="Arial" w:cs="Arial"/>
          <w:sz w:val="20"/>
          <w:szCs w:val="20"/>
        </w:rPr>
        <w:t>19.02.2021 and opened on 22</w:t>
      </w:r>
      <w:r w:rsidRPr="00EA4736">
        <w:rPr>
          <w:rFonts w:ascii="Arial" w:hAnsi="Arial" w:cs="Arial"/>
          <w:sz w:val="20"/>
          <w:szCs w:val="20"/>
        </w:rPr>
        <w:t>.</w:t>
      </w:r>
      <w:r w:rsidR="00E249BF" w:rsidRPr="00EA4736">
        <w:rPr>
          <w:rFonts w:ascii="Arial" w:hAnsi="Arial" w:cs="Arial"/>
          <w:sz w:val="20"/>
          <w:szCs w:val="20"/>
        </w:rPr>
        <w:t>0</w:t>
      </w:r>
      <w:r w:rsidRPr="00EA4736">
        <w:rPr>
          <w:rFonts w:ascii="Arial" w:hAnsi="Arial" w:cs="Arial"/>
          <w:sz w:val="20"/>
          <w:szCs w:val="20"/>
        </w:rPr>
        <w:t>2.20</w:t>
      </w:r>
      <w:r w:rsidR="000F1685">
        <w:rPr>
          <w:rFonts w:ascii="Arial" w:hAnsi="Arial" w:cs="Arial"/>
          <w:sz w:val="20"/>
          <w:szCs w:val="20"/>
        </w:rPr>
        <w:t>21 at 3.0</w:t>
      </w:r>
      <w:r w:rsidR="00DF266F">
        <w:rPr>
          <w:rFonts w:ascii="Arial" w:hAnsi="Arial" w:cs="Arial"/>
          <w:sz w:val="20"/>
          <w:szCs w:val="20"/>
        </w:rPr>
        <w:t>0 pm</w:t>
      </w:r>
      <w:r w:rsidRPr="00EA4736">
        <w:rPr>
          <w:rFonts w:ascii="Arial" w:hAnsi="Arial" w:cs="Arial"/>
          <w:sz w:val="20"/>
          <w:szCs w:val="20"/>
        </w:rPr>
        <w:t>.    The items can be seen on any working day</w:t>
      </w:r>
      <w:r w:rsidR="00EA4736" w:rsidRPr="00EA4736">
        <w:rPr>
          <w:rFonts w:ascii="Arial" w:hAnsi="Arial" w:cs="Arial"/>
          <w:sz w:val="20"/>
          <w:szCs w:val="20"/>
        </w:rPr>
        <w:t xml:space="preserve">. </w:t>
      </w:r>
      <w:r w:rsidRPr="00EA4736">
        <w:rPr>
          <w:rFonts w:ascii="Arial" w:hAnsi="Arial" w:cs="Arial"/>
          <w:sz w:val="20"/>
          <w:szCs w:val="20"/>
        </w:rPr>
        <w:t xml:space="preserve">Tender form can be downloaded from institute website </w:t>
      </w:r>
      <w:hyperlink r:id="rId8" w:history="1">
        <w:r w:rsidRPr="00EA4736">
          <w:rPr>
            <w:rStyle w:val="Hyperlink"/>
            <w:rFonts w:ascii="Arial" w:hAnsi="Arial" w:cs="Arial"/>
            <w:sz w:val="20"/>
            <w:szCs w:val="20"/>
          </w:rPr>
          <w:t>www.nitttrchd.ac.in</w:t>
        </w:r>
      </w:hyperlink>
      <w:r w:rsidRPr="00EA4736">
        <w:rPr>
          <w:rFonts w:ascii="Arial" w:hAnsi="Arial" w:cs="Arial"/>
          <w:sz w:val="20"/>
          <w:szCs w:val="20"/>
        </w:rPr>
        <w:t>.  Director reserves the right to accept or reject any offer without assigning any reason.</w:t>
      </w:r>
    </w:p>
    <w:p w:rsidR="002929B5" w:rsidRPr="00EA4736" w:rsidRDefault="002929B5" w:rsidP="002929B5">
      <w:pPr>
        <w:pStyle w:val="BodyText2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EA4736">
        <w:rPr>
          <w:rFonts w:ascii="Arial" w:hAnsi="Arial" w:cs="Arial"/>
          <w:sz w:val="20"/>
          <w:szCs w:val="20"/>
        </w:rPr>
        <w:tab/>
      </w:r>
      <w:r w:rsidRPr="00EA4736">
        <w:rPr>
          <w:rFonts w:ascii="Arial" w:hAnsi="Arial" w:cs="Arial"/>
          <w:sz w:val="20"/>
          <w:szCs w:val="20"/>
        </w:rPr>
        <w:tab/>
      </w:r>
      <w:r w:rsidRPr="00EA4736">
        <w:rPr>
          <w:rFonts w:ascii="Arial" w:hAnsi="Arial" w:cs="Arial"/>
          <w:sz w:val="20"/>
          <w:szCs w:val="20"/>
        </w:rPr>
        <w:tab/>
      </w:r>
      <w:r w:rsidRPr="00EA4736">
        <w:rPr>
          <w:rFonts w:ascii="Arial" w:hAnsi="Arial" w:cs="Arial"/>
          <w:sz w:val="20"/>
          <w:szCs w:val="20"/>
        </w:rPr>
        <w:tab/>
      </w:r>
      <w:r w:rsidRPr="00EA4736">
        <w:rPr>
          <w:rFonts w:ascii="Arial" w:hAnsi="Arial" w:cs="Arial"/>
          <w:sz w:val="20"/>
          <w:szCs w:val="20"/>
        </w:rPr>
        <w:tab/>
      </w:r>
      <w:r w:rsidRPr="00EA4736">
        <w:rPr>
          <w:rFonts w:ascii="Arial" w:hAnsi="Arial" w:cs="Arial"/>
          <w:sz w:val="20"/>
          <w:szCs w:val="20"/>
        </w:rPr>
        <w:tab/>
      </w:r>
      <w:r w:rsidRPr="00EA4736">
        <w:rPr>
          <w:rFonts w:ascii="Arial" w:hAnsi="Arial" w:cs="Arial"/>
          <w:sz w:val="20"/>
          <w:szCs w:val="20"/>
        </w:rPr>
        <w:tab/>
      </w:r>
      <w:r w:rsidRPr="00EA4736">
        <w:rPr>
          <w:rFonts w:ascii="Arial" w:hAnsi="Arial" w:cs="Arial"/>
          <w:sz w:val="20"/>
          <w:szCs w:val="20"/>
        </w:rPr>
        <w:tab/>
      </w:r>
      <w:r w:rsidR="00E249BF" w:rsidRPr="00EA4736">
        <w:rPr>
          <w:rFonts w:ascii="Arial" w:hAnsi="Arial" w:cs="Arial"/>
          <w:sz w:val="20"/>
          <w:szCs w:val="20"/>
        </w:rPr>
        <w:t xml:space="preserve">              </w:t>
      </w:r>
      <w:r w:rsidR="00EA4736">
        <w:rPr>
          <w:rFonts w:ascii="Arial" w:hAnsi="Arial" w:cs="Arial"/>
          <w:sz w:val="20"/>
          <w:szCs w:val="20"/>
        </w:rPr>
        <w:t xml:space="preserve">               </w:t>
      </w:r>
      <w:r w:rsidRPr="00EA4736">
        <w:rPr>
          <w:rFonts w:ascii="Arial" w:hAnsi="Arial" w:cs="Arial"/>
          <w:sz w:val="20"/>
          <w:szCs w:val="20"/>
        </w:rPr>
        <w:t>Director</w:t>
      </w:r>
    </w:p>
    <w:p w:rsidR="00BD413B" w:rsidRDefault="002929B5" w:rsidP="00764C9E">
      <w:pPr>
        <w:pStyle w:val="BodyText2"/>
        <w:spacing w:line="480" w:lineRule="auto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</w:p>
    <w:p w:rsidR="00764C9E" w:rsidRDefault="00764C9E" w:rsidP="00764C9E">
      <w:pPr>
        <w:pStyle w:val="BodyText2"/>
        <w:spacing w:line="480" w:lineRule="auto"/>
        <w:jc w:val="both"/>
        <w:rPr>
          <w:rFonts w:ascii="Arial" w:hAnsi="Arial" w:cs="Arial"/>
          <w:b/>
          <w:bCs/>
          <w:szCs w:val="22"/>
        </w:rPr>
      </w:pPr>
    </w:p>
    <w:p w:rsidR="00764C9E" w:rsidRDefault="00764C9E" w:rsidP="00764C9E">
      <w:pPr>
        <w:pStyle w:val="BodyText2"/>
        <w:spacing w:line="480" w:lineRule="auto"/>
        <w:jc w:val="both"/>
        <w:rPr>
          <w:rFonts w:ascii="Arial" w:hAnsi="Arial" w:cs="Arial"/>
          <w:b/>
          <w:bCs/>
          <w:szCs w:val="22"/>
        </w:rPr>
      </w:pPr>
    </w:p>
    <w:p w:rsidR="00764C9E" w:rsidRDefault="00764C9E" w:rsidP="00764C9E">
      <w:pPr>
        <w:pStyle w:val="BodyText2"/>
        <w:spacing w:line="480" w:lineRule="auto"/>
        <w:jc w:val="both"/>
        <w:rPr>
          <w:rFonts w:ascii="Arial" w:hAnsi="Arial" w:cs="Arial"/>
          <w:b/>
          <w:bCs/>
          <w:szCs w:val="22"/>
        </w:rPr>
      </w:pPr>
    </w:p>
    <w:p w:rsidR="00764C9E" w:rsidRDefault="00764C9E" w:rsidP="00764C9E">
      <w:pPr>
        <w:pStyle w:val="BodyText2"/>
        <w:spacing w:line="480" w:lineRule="auto"/>
        <w:jc w:val="both"/>
        <w:rPr>
          <w:rFonts w:ascii="Arial" w:hAnsi="Arial" w:cs="Arial"/>
          <w:b/>
          <w:bCs/>
          <w:szCs w:val="22"/>
        </w:rPr>
      </w:pPr>
    </w:p>
    <w:p w:rsidR="00764C9E" w:rsidRDefault="00764C9E" w:rsidP="00764C9E">
      <w:pPr>
        <w:pStyle w:val="BodyText2"/>
        <w:spacing w:line="480" w:lineRule="auto"/>
        <w:jc w:val="both"/>
        <w:rPr>
          <w:rFonts w:ascii="Arial" w:hAnsi="Arial" w:cs="Arial"/>
          <w:b/>
          <w:bCs/>
          <w:szCs w:val="22"/>
        </w:rPr>
      </w:pPr>
    </w:p>
    <w:p w:rsidR="00764C9E" w:rsidRDefault="00764C9E" w:rsidP="00764C9E">
      <w:pPr>
        <w:pStyle w:val="BodyText2"/>
        <w:spacing w:line="480" w:lineRule="auto"/>
        <w:jc w:val="both"/>
        <w:rPr>
          <w:rFonts w:ascii="Arial" w:hAnsi="Arial" w:cs="Arial"/>
          <w:b/>
          <w:bCs/>
          <w:szCs w:val="22"/>
        </w:rPr>
      </w:pPr>
    </w:p>
    <w:p w:rsidR="00764C9E" w:rsidRDefault="00764C9E" w:rsidP="00764C9E">
      <w:pPr>
        <w:pStyle w:val="BodyText2"/>
        <w:spacing w:line="480" w:lineRule="auto"/>
        <w:jc w:val="both"/>
        <w:rPr>
          <w:rFonts w:ascii="Arial" w:hAnsi="Arial" w:cs="Arial"/>
          <w:b/>
          <w:bCs/>
          <w:szCs w:val="22"/>
        </w:rPr>
      </w:pPr>
    </w:p>
    <w:p w:rsidR="00764C9E" w:rsidRDefault="00764C9E" w:rsidP="00764C9E">
      <w:pPr>
        <w:pStyle w:val="BodyText2"/>
        <w:spacing w:line="480" w:lineRule="auto"/>
        <w:jc w:val="both"/>
        <w:rPr>
          <w:rFonts w:ascii="Arial" w:hAnsi="Arial" w:cs="Arial"/>
          <w:b/>
          <w:bCs/>
          <w:szCs w:val="22"/>
        </w:rPr>
      </w:pPr>
    </w:p>
    <w:p w:rsidR="00764C9E" w:rsidRDefault="00764C9E" w:rsidP="00764C9E">
      <w:pPr>
        <w:pStyle w:val="BodyText2"/>
        <w:spacing w:line="480" w:lineRule="auto"/>
        <w:jc w:val="both"/>
        <w:rPr>
          <w:rFonts w:ascii="Arial" w:hAnsi="Arial" w:cs="Arial"/>
          <w:b/>
          <w:bCs/>
          <w:szCs w:val="22"/>
        </w:rPr>
      </w:pPr>
    </w:p>
    <w:p w:rsidR="00764C9E" w:rsidRDefault="00764C9E" w:rsidP="00764C9E">
      <w:pPr>
        <w:pStyle w:val="BodyText2"/>
        <w:spacing w:line="480" w:lineRule="auto"/>
        <w:jc w:val="both"/>
        <w:rPr>
          <w:rFonts w:ascii="Arial" w:hAnsi="Arial" w:cs="Arial"/>
          <w:b/>
          <w:bCs/>
          <w:szCs w:val="22"/>
        </w:rPr>
      </w:pPr>
    </w:p>
    <w:p w:rsidR="00764C9E" w:rsidRDefault="00764C9E" w:rsidP="00764C9E">
      <w:pPr>
        <w:pStyle w:val="BodyText2"/>
        <w:spacing w:line="480" w:lineRule="auto"/>
        <w:jc w:val="both"/>
        <w:rPr>
          <w:rFonts w:ascii="Arial" w:hAnsi="Arial" w:cs="Arial"/>
          <w:b/>
          <w:bCs/>
          <w:szCs w:val="22"/>
        </w:rPr>
      </w:pPr>
    </w:p>
    <w:p w:rsidR="00764C9E" w:rsidRDefault="00764C9E" w:rsidP="00764C9E">
      <w:pPr>
        <w:pStyle w:val="BodyText2"/>
        <w:spacing w:line="480" w:lineRule="auto"/>
        <w:jc w:val="both"/>
        <w:rPr>
          <w:rFonts w:ascii="Arial" w:hAnsi="Arial" w:cs="Arial"/>
          <w:b/>
          <w:bCs/>
          <w:szCs w:val="22"/>
        </w:rPr>
      </w:pPr>
    </w:p>
    <w:p w:rsidR="00764C9E" w:rsidRPr="003C17BE" w:rsidRDefault="00764C9E" w:rsidP="00764C9E">
      <w:pPr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289"/>
        <w:tblW w:w="9738" w:type="dxa"/>
        <w:tblLook w:val="04A0" w:firstRow="1" w:lastRow="0" w:firstColumn="1" w:lastColumn="0" w:noHBand="0" w:noVBand="1"/>
      </w:tblPr>
      <w:tblGrid>
        <w:gridCol w:w="774"/>
        <w:gridCol w:w="1888"/>
        <w:gridCol w:w="1439"/>
        <w:gridCol w:w="1214"/>
        <w:gridCol w:w="1724"/>
        <w:gridCol w:w="2699"/>
      </w:tblGrid>
      <w:tr w:rsidR="008F1329" w:rsidRPr="003C17BE" w:rsidTr="008F1329">
        <w:tc>
          <w:tcPr>
            <w:tcW w:w="774" w:type="dxa"/>
          </w:tcPr>
          <w:p w:rsidR="008F1329" w:rsidRPr="003C17BE" w:rsidRDefault="008F1329" w:rsidP="008F1329">
            <w:pPr>
              <w:spacing w:before="200" w:after="2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17B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Sr. No.</w:t>
            </w:r>
          </w:p>
        </w:tc>
        <w:tc>
          <w:tcPr>
            <w:tcW w:w="1888" w:type="dxa"/>
          </w:tcPr>
          <w:p w:rsidR="008F1329" w:rsidRPr="003C17BE" w:rsidRDefault="008F1329" w:rsidP="008F1329">
            <w:pPr>
              <w:spacing w:before="200" w:after="2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17BE">
              <w:rPr>
                <w:rFonts w:ascii="Arial" w:hAnsi="Arial" w:cs="Arial"/>
                <w:b/>
                <w:bCs/>
                <w:sz w:val="18"/>
                <w:szCs w:val="18"/>
              </w:rPr>
              <w:t>Description of Material</w:t>
            </w:r>
          </w:p>
        </w:tc>
        <w:tc>
          <w:tcPr>
            <w:tcW w:w="1439" w:type="dxa"/>
          </w:tcPr>
          <w:p w:rsidR="008F1329" w:rsidRPr="003C17BE" w:rsidRDefault="008F1329" w:rsidP="008F1329">
            <w:pPr>
              <w:spacing w:before="200" w:after="2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17BE">
              <w:rPr>
                <w:rFonts w:ascii="Arial" w:hAnsi="Arial" w:cs="Arial"/>
                <w:b/>
                <w:bCs/>
                <w:sz w:val="18"/>
                <w:szCs w:val="18"/>
              </w:rPr>
              <w:t>Approximate Quantity</w:t>
            </w:r>
          </w:p>
        </w:tc>
        <w:tc>
          <w:tcPr>
            <w:tcW w:w="1214" w:type="dxa"/>
          </w:tcPr>
          <w:p w:rsidR="008F1329" w:rsidRPr="003C17BE" w:rsidRDefault="008F1329" w:rsidP="008F1329">
            <w:pPr>
              <w:spacing w:before="200" w:after="2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17BE">
              <w:rPr>
                <w:rFonts w:ascii="Arial" w:hAnsi="Arial" w:cs="Arial"/>
                <w:b/>
                <w:bCs/>
                <w:sz w:val="18"/>
                <w:szCs w:val="18"/>
              </w:rPr>
              <w:t>Mode of Sale</w:t>
            </w:r>
          </w:p>
        </w:tc>
        <w:tc>
          <w:tcPr>
            <w:tcW w:w="1724" w:type="dxa"/>
          </w:tcPr>
          <w:p w:rsidR="008F1329" w:rsidRPr="003C17BE" w:rsidRDefault="008F1329" w:rsidP="008F1329">
            <w:pPr>
              <w:spacing w:before="200" w:after="20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17BE">
              <w:rPr>
                <w:rFonts w:ascii="Arial" w:hAnsi="Arial" w:cs="Arial"/>
                <w:b/>
                <w:bCs/>
                <w:sz w:val="18"/>
                <w:szCs w:val="18"/>
              </w:rPr>
              <w:t>Rate (in Figure)</w:t>
            </w:r>
          </w:p>
        </w:tc>
        <w:tc>
          <w:tcPr>
            <w:tcW w:w="2699" w:type="dxa"/>
          </w:tcPr>
          <w:p w:rsidR="008F1329" w:rsidRPr="003C17BE" w:rsidRDefault="008F1329" w:rsidP="008F1329">
            <w:pPr>
              <w:spacing w:before="20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17BE">
              <w:rPr>
                <w:rFonts w:ascii="Arial" w:hAnsi="Arial" w:cs="Arial"/>
                <w:b/>
                <w:bCs/>
                <w:sz w:val="18"/>
                <w:szCs w:val="18"/>
              </w:rPr>
              <w:t>Rate (in Words)</w:t>
            </w:r>
          </w:p>
        </w:tc>
      </w:tr>
      <w:tr w:rsidR="008F1329" w:rsidRPr="003C17BE" w:rsidTr="008F1329">
        <w:tc>
          <w:tcPr>
            <w:tcW w:w="774" w:type="dxa"/>
          </w:tcPr>
          <w:p w:rsidR="008F1329" w:rsidRPr="003C17BE" w:rsidRDefault="008F1329" w:rsidP="008F1329">
            <w:pPr>
              <w:spacing w:before="200" w:after="2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17BE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888" w:type="dxa"/>
          </w:tcPr>
          <w:p w:rsidR="008F1329" w:rsidRPr="003C17BE" w:rsidRDefault="008F1329" w:rsidP="008F1329">
            <w:pPr>
              <w:spacing w:before="200" w:after="2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17BE">
              <w:rPr>
                <w:rFonts w:ascii="Arial" w:hAnsi="Arial" w:cs="Arial"/>
                <w:b/>
                <w:bCs/>
                <w:sz w:val="18"/>
                <w:szCs w:val="18"/>
              </w:rPr>
              <w:t>Iron Scrap</w:t>
            </w:r>
          </w:p>
        </w:tc>
        <w:tc>
          <w:tcPr>
            <w:tcW w:w="1439" w:type="dxa"/>
          </w:tcPr>
          <w:p w:rsidR="008F1329" w:rsidRPr="003C17BE" w:rsidRDefault="008F1329" w:rsidP="008F1329">
            <w:pPr>
              <w:spacing w:before="200" w:after="2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17BE">
              <w:rPr>
                <w:rFonts w:ascii="Arial" w:hAnsi="Arial" w:cs="Arial"/>
                <w:b/>
                <w:bCs/>
                <w:sz w:val="18"/>
                <w:szCs w:val="18"/>
              </w:rPr>
              <w:t>23 MT (Approx.)</w:t>
            </w:r>
          </w:p>
        </w:tc>
        <w:tc>
          <w:tcPr>
            <w:tcW w:w="1214" w:type="dxa"/>
          </w:tcPr>
          <w:p w:rsidR="008F1329" w:rsidRPr="003C17BE" w:rsidRDefault="008F1329" w:rsidP="008F1329">
            <w:pPr>
              <w:spacing w:before="200" w:after="2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17BE">
              <w:rPr>
                <w:rFonts w:ascii="Arial" w:hAnsi="Arial" w:cs="Arial"/>
                <w:b/>
                <w:bCs/>
                <w:sz w:val="18"/>
                <w:szCs w:val="18"/>
              </w:rPr>
              <w:t>Lot</w:t>
            </w:r>
          </w:p>
        </w:tc>
        <w:tc>
          <w:tcPr>
            <w:tcW w:w="1724" w:type="dxa"/>
          </w:tcPr>
          <w:p w:rsidR="008F1329" w:rsidRPr="003C17BE" w:rsidRDefault="008F1329" w:rsidP="008F1329">
            <w:pPr>
              <w:spacing w:before="200" w:after="20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9" w:type="dxa"/>
          </w:tcPr>
          <w:p w:rsidR="008F1329" w:rsidRPr="003C17BE" w:rsidRDefault="008F1329" w:rsidP="008F1329">
            <w:pPr>
              <w:spacing w:before="20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F1329" w:rsidRPr="003C17BE" w:rsidTr="008F1329">
        <w:tc>
          <w:tcPr>
            <w:tcW w:w="774" w:type="dxa"/>
          </w:tcPr>
          <w:p w:rsidR="008F1329" w:rsidRPr="003C17BE" w:rsidRDefault="008F1329" w:rsidP="008F1329">
            <w:pPr>
              <w:spacing w:before="2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17BE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888" w:type="dxa"/>
          </w:tcPr>
          <w:p w:rsidR="008F1329" w:rsidRPr="003C17BE" w:rsidRDefault="008F1329" w:rsidP="008F1329">
            <w:pPr>
              <w:spacing w:before="2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17BE">
              <w:rPr>
                <w:rFonts w:ascii="Arial" w:hAnsi="Arial" w:cs="Arial"/>
                <w:b/>
                <w:bCs/>
                <w:sz w:val="18"/>
                <w:szCs w:val="18"/>
              </w:rPr>
              <w:t>Aluminum</w:t>
            </w:r>
          </w:p>
        </w:tc>
        <w:tc>
          <w:tcPr>
            <w:tcW w:w="1439" w:type="dxa"/>
          </w:tcPr>
          <w:p w:rsidR="008F1329" w:rsidRPr="003C17BE" w:rsidRDefault="008F1329" w:rsidP="008F1329">
            <w:pPr>
              <w:spacing w:before="2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17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</w:t>
            </w:r>
            <w:proofErr w:type="spellStart"/>
            <w:r w:rsidRPr="003C17BE">
              <w:rPr>
                <w:rFonts w:ascii="Arial" w:hAnsi="Arial" w:cs="Arial"/>
                <w:b/>
                <w:bCs/>
                <w:sz w:val="18"/>
                <w:szCs w:val="18"/>
              </w:rPr>
              <w:t>Qtl</w:t>
            </w:r>
            <w:proofErr w:type="spellEnd"/>
            <w:r w:rsidRPr="003C17BE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8F1329" w:rsidRPr="003C17BE" w:rsidRDefault="008F1329" w:rsidP="008F1329">
            <w:pPr>
              <w:spacing w:before="2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</w:tcPr>
          <w:p w:rsidR="008F1329" w:rsidRPr="003C17BE" w:rsidRDefault="008F1329" w:rsidP="008F1329">
            <w:pPr>
              <w:spacing w:before="2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17BE">
              <w:rPr>
                <w:rFonts w:ascii="Arial" w:hAnsi="Arial" w:cs="Arial"/>
                <w:b/>
                <w:bCs/>
                <w:sz w:val="18"/>
                <w:szCs w:val="18"/>
              </w:rPr>
              <w:t>By weight in Kg.</w:t>
            </w:r>
          </w:p>
        </w:tc>
        <w:tc>
          <w:tcPr>
            <w:tcW w:w="1724" w:type="dxa"/>
          </w:tcPr>
          <w:p w:rsidR="008F1329" w:rsidRPr="003C17BE" w:rsidRDefault="008F1329" w:rsidP="008F1329">
            <w:pPr>
              <w:spacing w:before="20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9" w:type="dxa"/>
          </w:tcPr>
          <w:p w:rsidR="008F1329" w:rsidRPr="003C17BE" w:rsidRDefault="008F1329" w:rsidP="008F1329">
            <w:pPr>
              <w:spacing w:before="20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F1329" w:rsidRPr="003C17BE" w:rsidTr="008F1329">
        <w:tc>
          <w:tcPr>
            <w:tcW w:w="774" w:type="dxa"/>
          </w:tcPr>
          <w:p w:rsidR="008F1329" w:rsidRPr="003C17BE" w:rsidRDefault="008F1329" w:rsidP="008F1329">
            <w:pPr>
              <w:spacing w:before="2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17BE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888" w:type="dxa"/>
          </w:tcPr>
          <w:p w:rsidR="008F1329" w:rsidRPr="003C17BE" w:rsidRDefault="008F1329" w:rsidP="008F1329">
            <w:pPr>
              <w:spacing w:before="2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17BE">
              <w:rPr>
                <w:rFonts w:ascii="Arial" w:hAnsi="Arial" w:cs="Arial"/>
                <w:b/>
                <w:bCs/>
                <w:sz w:val="18"/>
                <w:szCs w:val="18"/>
              </w:rPr>
              <w:t>Brass</w:t>
            </w:r>
          </w:p>
        </w:tc>
        <w:tc>
          <w:tcPr>
            <w:tcW w:w="1439" w:type="dxa"/>
          </w:tcPr>
          <w:p w:rsidR="008F1329" w:rsidRPr="003C17BE" w:rsidRDefault="008F1329" w:rsidP="008F1329">
            <w:pPr>
              <w:spacing w:before="2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17BE">
              <w:rPr>
                <w:rFonts w:ascii="Arial" w:hAnsi="Arial" w:cs="Arial"/>
                <w:b/>
                <w:bCs/>
                <w:sz w:val="18"/>
                <w:szCs w:val="18"/>
              </w:rPr>
              <w:t>90 Kg.</w:t>
            </w:r>
          </w:p>
        </w:tc>
        <w:tc>
          <w:tcPr>
            <w:tcW w:w="1214" w:type="dxa"/>
          </w:tcPr>
          <w:p w:rsidR="008F1329" w:rsidRPr="003C17BE" w:rsidRDefault="008F1329" w:rsidP="008F1329">
            <w:pPr>
              <w:spacing w:before="2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17BE">
              <w:rPr>
                <w:rFonts w:ascii="Arial" w:hAnsi="Arial" w:cs="Arial"/>
                <w:b/>
                <w:bCs/>
                <w:sz w:val="18"/>
                <w:szCs w:val="18"/>
              </w:rPr>
              <w:t>By weight in Kg.</w:t>
            </w:r>
          </w:p>
        </w:tc>
        <w:tc>
          <w:tcPr>
            <w:tcW w:w="1724" w:type="dxa"/>
          </w:tcPr>
          <w:p w:rsidR="008F1329" w:rsidRPr="003C17BE" w:rsidRDefault="008F1329" w:rsidP="008F1329">
            <w:pPr>
              <w:spacing w:before="20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9" w:type="dxa"/>
          </w:tcPr>
          <w:p w:rsidR="008F1329" w:rsidRPr="003C17BE" w:rsidRDefault="008F1329" w:rsidP="008F1329">
            <w:pPr>
              <w:spacing w:before="20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F1329" w:rsidRPr="003C17BE" w:rsidTr="008F1329">
        <w:tc>
          <w:tcPr>
            <w:tcW w:w="774" w:type="dxa"/>
          </w:tcPr>
          <w:p w:rsidR="008F1329" w:rsidRPr="003C17BE" w:rsidRDefault="008F1329" w:rsidP="008F1329">
            <w:pPr>
              <w:spacing w:before="2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17BE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888" w:type="dxa"/>
          </w:tcPr>
          <w:p w:rsidR="008F1329" w:rsidRPr="003C17BE" w:rsidRDefault="008F1329" w:rsidP="008F1329">
            <w:pPr>
              <w:spacing w:before="2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17BE">
              <w:rPr>
                <w:rFonts w:ascii="Arial" w:hAnsi="Arial" w:cs="Arial"/>
                <w:b/>
                <w:bCs/>
                <w:sz w:val="18"/>
                <w:szCs w:val="18"/>
              </w:rPr>
              <w:t>Water Tank</w:t>
            </w:r>
          </w:p>
        </w:tc>
        <w:tc>
          <w:tcPr>
            <w:tcW w:w="1439" w:type="dxa"/>
          </w:tcPr>
          <w:p w:rsidR="008F1329" w:rsidRPr="003C17BE" w:rsidRDefault="008F1329" w:rsidP="008F1329">
            <w:pPr>
              <w:spacing w:before="2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17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 </w:t>
            </w:r>
            <w:proofErr w:type="spellStart"/>
            <w:r w:rsidRPr="003C17BE">
              <w:rPr>
                <w:rFonts w:ascii="Arial" w:hAnsi="Arial" w:cs="Arial"/>
                <w:b/>
                <w:bCs/>
                <w:sz w:val="18"/>
                <w:szCs w:val="18"/>
              </w:rPr>
              <w:t>Qtl</w:t>
            </w:r>
            <w:proofErr w:type="spellEnd"/>
            <w:r w:rsidRPr="003C17BE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8F1329" w:rsidRPr="003C17BE" w:rsidRDefault="008F1329" w:rsidP="008F1329">
            <w:pPr>
              <w:spacing w:before="2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17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(9 Pcs)</w:t>
            </w:r>
          </w:p>
        </w:tc>
        <w:tc>
          <w:tcPr>
            <w:tcW w:w="1214" w:type="dxa"/>
          </w:tcPr>
          <w:p w:rsidR="008F1329" w:rsidRPr="003C17BE" w:rsidRDefault="008F1329" w:rsidP="008F1329">
            <w:pPr>
              <w:spacing w:before="2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17BE">
              <w:rPr>
                <w:rFonts w:ascii="Arial" w:hAnsi="Arial" w:cs="Arial"/>
                <w:b/>
                <w:bCs/>
                <w:sz w:val="18"/>
                <w:szCs w:val="18"/>
              </w:rPr>
              <w:t>By weight in Kg.</w:t>
            </w:r>
          </w:p>
        </w:tc>
        <w:tc>
          <w:tcPr>
            <w:tcW w:w="1724" w:type="dxa"/>
          </w:tcPr>
          <w:p w:rsidR="008F1329" w:rsidRPr="003C17BE" w:rsidRDefault="008F1329" w:rsidP="008F1329">
            <w:pPr>
              <w:spacing w:before="20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9" w:type="dxa"/>
          </w:tcPr>
          <w:p w:rsidR="008F1329" w:rsidRPr="003C17BE" w:rsidRDefault="008F1329" w:rsidP="008F1329">
            <w:pPr>
              <w:spacing w:before="20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F1329" w:rsidRPr="003C17BE" w:rsidTr="008F1329">
        <w:tc>
          <w:tcPr>
            <w:tcW w:w="774" w:type="dxa"/>
          </w:tcPr>
          <w:p w:rsidR="008F1329" w:rsidRPr="003C17BE" w:rsidRDefault="008F1329" w:rsidP="008F1329">
            <w:pPr>
              <w:spacing w:before="2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17BE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888" w:type="dxa"/>
          </w:tcPr>
          <w:p w:rsidR="008F1329" w:rsidRPr="003C17BE" w:rsidRDefault="008F1329" w:rsidP="008F1329">
            <w:pPr>
              <w:spacing w:before="2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17BE">
              <w:rPr>
                <w:rFonts w:ascii="Arial" w:hAnsi="Arial" w:cs="Arial"/>
                <w:b/>
                <w:bCs/>
                <w:sz w:val="18"/>
                <w:szCs w:val="18"/>
              </w:rPr>
              <w:t>Wooden Doors</w:t>
            </w:r>
          </w:p>
        </w:tc>
        <w:tc>
          <w:tcPr>
            <w:tcW w:w="1439" w:type="dxa"/>
          </w:tcPr>
          <w:p w:rsidR="008F1329" w:rsidRPr="003C17BE" w:rsidRDefault="008F1329" w:rsidP="008F1329">
            <w:pPr>
              <w:spacing w:before="2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17BE">
              <w:rPr>
                <w:rFonts w:ascii="Arial" w:hAnsi="Arial" w:cs="Arial"/>
                <w:b/>
                <w:bCs/>
                <w:sz w:val="18"/>
                <w:szCs w:val="18"/>
              </w:rPr>
              <w:t>300 Nos.</w:t>
            </w:r>
          </w:p>
        </w:tc>
        <w:tc>
          <w:tcPr>
            <w:tcW w:w="1214" w:type="dxa"/>
          </w:tcPr>
          <w:p w:rsidR="008F1329" w:rsidRPr="003C17BE" w:rsidRDefault="008F1329" w:rsidP="008F1329">
            <w:pPr>
              <w:spacing w:before="2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17BE">
              <w:rPr>
                <w:rFonts w:ascii="Arial" w:hAnsi="Arial" w:cs="Arial"/>
                <w:b/>
                <w:bCs/>
                <w:sz w:val="18"/>
                <w:szCs w:val="18"/>
              </w:rPr>
              <w:t>By per piece</w:t>
            </w:r>
          </w:p>
        </w:tc>
        <w:tc>
          <w:tcPr>
            <w:tcW w:w="1724" w:type="dxa"/>
          </w:tcPr>
          <w:p w:rsidR="008F1329" w:rsidRPr="003C17BE" w:rsidRDefault="008F1329" w:rsidP="008F1329">
            <w:pPr>
              <w:spacing w:before="20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9" w:type="dxa"/>
          </w:tcPr>
          <w:p w:rsidR="008F1329" w:rsidRPr="003C17BE" w:rsidRDefault="008F1329" w:rsidP="008F1329">
            <w:pPr>
              <w:spacing w:before="20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F1329" w:rsidRPr="003C17BE" w:rsidTr="008F1329">
        <w:tc>
          <w:tcPr>
            <w:tcW w:w="774" w:type="dxa"/>
          </w:tcPr>
          <w:p w:rsidR="008F1329" w:rsidRPr="003C17BE" w:rsidRDefault="008F1329" w:rsidP="008F1329">
            <w:pPr>
              <w:spacing w:before="2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17BE"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888" w:type="dxa"/>
          </w:tcPr>
          <w:p w:rsidR="008F1329" w:rsidRPr="003C17BE" w:rsidRDefault="008F1329" w:rsidP="008F1329">
            <w:pPr>
              <w:spacing w:before="2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17BE">
              <w:rPr>
                <w:rFonts w:ascii="Arial" w:hAnsi="Arial" w:cs="Arial"/>
                <w:b/>
                <w:bCs/>
                <w:sz w:val="18"/>
                <w:szCs w:val="18"/>
              </w:rPr>
              <w:t>Wooden Windows</w:t>
            </w:r>
          </w:p>
        </w:tc>
        <w:tc>
          <w:tcPr>
            <w:tcW w:w="1439" w:type="dxa"/>
          </w:tcPr>
          <w:p w:rsidR="008F1329" w:rsidRPr="003C17BE" w:rsidRDefault="008F1329" w:rsidP="008F1329">
            <w:pPr>
              <w:spacing w:before="2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17BE">
              <w:rPr>
                <w:rFonts w:ascii="Arial" w:hAnsi="Arial" w:cs="Arial"/>
                <w:b/>
                <w:bCs/>
                <w:sz w:val="18"/>
                <w:szCs w:val="18"/>
              </w:rPr>
              <w:t>50 Nos.</w:t>
            </w:r>
          </w:p>
        </w:tc>
        <w:tc>
          <w:tcPr>
            <w:tcW w:w="1214" w:type="dxa"/>
          </w:tcPr>
          <w:p w:rsidR="008F1329" w:rsidRPr="003C17BE" w:rsidRDefault="008F1329" w:rsidP="008F1329">
            <w:pPr>
              <w:spacing w:before="2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17BE">
              <w:rPr>
                <w:rFonts w:ascii="Arial" w:hAnsi="Arial" w:cs="Arial"/>
                <w:b/>
                <w:bCs/>
                <w:sz w:val="18"/>
                <w:szCs w:val="18"/>
              </w:rPr>
              <w:t>By per piece</w:t>
            </w:r>
          </w:p>
        </w:tc>
        <w:tc>
          <w:tcPr>
            <w:tcW w:w="1724" w:type="dxa"/>
          </w:tcPr>
          <w:p w:rsidR="008F1329" w:rsidRPr="003C17BE" w:rsidRDefault="008F1329" w:rsidP="008F1329">
            <w:pPr>
              <w:spacing w:before="20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9" w:type="dxa"/>
          </w:tcPr>
          <w:p w:rsidR="008F1329" w:rsidRPr="003C17BE" w:rsidRDefault="008F1329" w:rsidP="008F1329">
            <w:pPr>
              <w:spacing w:before="20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F1329" w:rsidRPr="003C17BE" w:rsidTr="008F1329">
        <w:tc>
          <w:tcPr>
            <w:tcW w:w="774" w:type="dxa"/>
          </w:tcPr>
          <w:p w:rsidR="008F1329" w:rsidRPr="003C17BE" w:rsidRDefault="008F1329" w:rsidP="008F1329">
            <w:pPr>
              <w:spacing w:before="2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17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</w:t>
            </w:r>
          </w:p>
        </w:tc>
        <w:tc>
          <w:tcPr>
            <w:tcW w:w="1888" w:type="dxa"/>
          </w:tcPr>
          <w:p w:rsidR="008F1329" w:rsidRPr="003C17BE" w:rsidRDefault="008F1329" w:rsidP="008F1329">
            <w:pPr>
              <w:spacing w:before="2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17BE">
              <w:rPr>
                <w:rFonts w:ascii="Arial" w:hAnsi="Arial" w:cs="Arial"/>
                <w:b/>
                <w:bCs/>
                <w:sz w:val="18"/>
                <w:szCs w:val="18"/>
              </w:rPr>
              <w:t>Waste Wood Scrap</w:t>
            </w:r>
          </w:p>
        </w:tc>
        <w:tc>
          <w:tcPr>
            <w:tcW w:w="1439" w:type="dxa"/>
          </w:tcPr>
          <w:p w:rsidR="008F1329" w:rsidRPr="003C17BE" w:rsidRDefault="008F1329" w:rsidP="008F1329">
            <w:pPr>
              <w:spacing w:before="2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17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 </w:t>
            </w:r>
            <w:proofErr w:type="spellStart"/>
            <w:r w:rsidRPr="003C17BE">
              <w:rPr>
                <w:rFonts w:ascii="Arial" w:hAnsi="Arial" w:cs="Arial"/>
                <w:b/>
                <w:bCs/>
                <w:sz w:val="18"/>
                <w:szCs w:val="18"/>
              </w:rPr>
              <w:t>Qtl</w:t>
            </w:r>
            <w:proofErr w:type="spellEnd"/>
            <w:r w:rsidRPr="003C17BE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14" w:type="dxa"/>
          </w:tcPr>
          <w:p w:rsidR="008F1329" w:rsidRPr="003C17BE" w:rsidRDefault="008F1329" w:rsidP="008F1329">
            <w:pPr>
              <w:spacing w:before="2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17BE">
              <w:rPr>
                <w:rFonts w:ascii="Arial" w:hAnsi="Arial" w:cs="Arial"/>
                <w:b/>
                <w:bCs/>
                <w:sz w:val="18"/>
                <w:szCs w:val="18"/>
              </w:rPr>
              <w:t>Lot</w:t>
            </w:r>
          </w:p>
        </w:tc>
        <w:tc>
          <w:tcPr>
            <w:tcW w:w="1724" w:type="dxa"/>
          </w:tcPr>
          <w:p w:rsidR="008F1329" w:rsidRPr="003C17BE" w:rsidRDefault="008F1329" w:rsidP="008F1329">
            <w:pPr>
              <w:spacing w:before="20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9" w:type="dxa"/>
          </w:tcPr>
          <w:p w:rsidR="008F1329" w:rsidRPr="003C17BE" w:rsidRDefault="008F1329" w:rsidP="008F1329">
            <w:pPr>
              <w:spacing w:before="20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F1329" w:rsidRPr="003C17BE" w:rsidTr="008F1329">
        <w:tc>
          <w:tcPr>
            <w:tcW w:w="774" w:type="dxa"/>
          </w:tcPr>
          <w:p w:rsidR="008F1329" w:rsidRPr="003C17BE" w:rsidRDefault="008F1329" w:rsidP="008F1329">
            <w:pPr>
              <w:spacing w:before="2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17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 </w:t>
            </w:r>
          </w:p>
        </w:tc>
        <w:tc>
          <w:tcPr>
            <w:tcW w:w="1888" w:type="dxa"/>
          </w:tcPr>
          <w:p w:rsidR="008F1329" w:rsidRPr="003C17BE" w:rsidRDefault="008F1329" w:rsidP="008F1329">
            <w:pPr>
              <w:spacing w:before="2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17BE">
              <w:rPr>
                <w:rFonts w:ascii="Arial" w:hAnsi="Arial" w:cs="Arial"/>
                <w:b/>
                <w:bCs/>
                <w:sz w:val="18"/>
                <w:szCs w:val="18"/>
              </w:rPr>
              <w:t>Plastic scrap</w:t>
            </w:r>
          </w:p>
        </w:tc>
        <w:tc>
          <w:tcPr>
            <w:tcW w:w="1439" w:type="dxa"/>
          </w:tcPr>
          <w:p w:rsidR="008F1329" w:rsidRPr="003C17BE" w:rsidRDefault="008F1329" w:rsidP="008F1329">
            <w:pPr>
              <w:spacing w:before="2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17BE">
              <w:rPr>
                <w:rFonts w:ascii="Arial" w:hAnsi="Arial" w:cs="Arial"/>
                <w:b/>
                <w:bCs/>
                <w:sz w:val="18"/>
                <w:szCs w:val="18"/>
              </w:rPr>
              <w:t>160 Kg.</w:t>
            </w:r>
          </w:p>
        </w:tc>
        <w:tc>
          <w:tcPr>
            <w:tcW w:w="1214" w:type="dxa"/>
          </w:tcPr>
          <w:p w:rsidR="008F1329" w:rsidRPr="003C17BE" w:rsidRDefault="008F1329" w:rsidP="008F1329">
            <w:pPr>
              <w:spacing w:before="2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17BE">
              <w:rPr>
                <w:rFonts w:ascii="Arial" w:hAnsi="Arial" w:cs="Arial"/>
                <w:b/>
                <w:bCs/>
                <w:sz w:val="18"/>
                <w:szCs w:val="18"/>
              </w:rPr>
              <w:t>By weight in Kg.</w:t>
            </w:r>
          </w:p>
        </w:tc>
        <w:tc>
          <w:tcPr>
            <w:tcW w:w="1724" w:type="dxa"/>
          </w:tcPr>
          <w:p w:rsidR="008F1329" w:rsidRPr="003C17BE" w:rsidRDefault="008F1329" w:rsidP="008F1329">
            <w:pPr>
              <w:spacing w:before="20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9" w:type="dxa"/>
          </w:tcPr>
          <w:p w:rsidR="008F1329" w:rsidRPr="003C17BE" w:rsidRDefault="008F1329" w:rsidP="008F1329">
            <w:pPr>
              <w:spacing w:before="20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64C9E" w:rsidRPr="003C17BE" w:rsidRDefault="00764C9E" w:rsidP="00764C9E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3C17BE">
        <w:rPr>
          <w:rFonts w:ascii="Arial" w:hAnsi="Arial" w:cs="Arial"/>
          <w:b/>
          <w:bCs/>
          <w:sz w:val="18"/>
          <w:szCs w:val="18"/>
          <w:u w:val="single"/>
        </w:rPr>
        <w:t>OLD SCRAP</w:t>
      </w:r>
    </w:p>
    <w:p w:rsidR="00764C9E" w:rsidRPr="003C17BE" w:rsidRDefault="00764C9E" w:rsidP="00764C9E">
      <w:pPr>
        <w:jc w:val="center"/>
        <w:rPr>
          <w:b/>
          <w:bCs/>
          <w:sz w:val="18"/>
          <w:szCs w:val="18"/>
          <w:u w:val="single"/>
        </w:rPr>
      </w:pPr>
      <w:r w:rsidRPr="003C17BE">
        <w:rPr>
          <w:b/>
          <w:bCs/>
          <w:sz w:val="18"/>
          <w:szCs w:val="18"/>
          <w:u w:val="single"/>
        </w:rPr>
        <w:t>GST WILL BE CHARGED EXTRA AS PER RULES</w:t>
      </w:r>
    </w:p>
    <w:p w:rsidR="00764C9E" w:rsidRPr="003C17BE" w:rsidRDefault="00764C9E" w:rsidP="00764C9E">
      <w:pPr>
        <w:pStyle w:val="ListParagraph"/>
        <w:numPr>
          <w:ilvl w:val="0"/>
          <w:numId w:val="29"/>
        </w:numPr>
        <w:rPr>
          <w:rFonts w:ascii="Arial" w:hAnsi="Arial"/>
          <w:b/>
          <w:bCs/>
          <w:sz w:val="18"/>
          <w:szCs w:val="18"/>
        </w:rPr>
      </w:pPr>
      <w:r w:rsidRPr="003C17BE">
        <w:rPr>
          <w:rFonts w:ascii="Arial" w:hAnsi="Arial"/>
          <w:b/>
          <w:bCs/>
          <w:sz w:val="18"/>
          <w:szCs w:val="18"/>
        </w:rPr>
        <w:t>Name of the Firm_________________________________________</w:t>
      </w:r>
    </w:p>
    <w:p w:rsidR="00764C9E" w:rsidRPr="003C17BE" w:rsidRDefault="00764C9E" w:rsidP="00764C9E">
      <w:pPr>
        <w:pStyle w:val="ListParagraph"/>
        <w:rPr>
          <w:rFonts w:ascii="Arial" w:hAnsi="Arial"/>
          <w:b/>
          <w:bCs/>
          <w:sz w:val="18"/>
          <w:szCs w:val="18"/>
        </w:rPr>
      </w:pPr>
    </w:p>
    <w:p w:rsidR="00764C9E" w:rsidRPr="003C17BE" w:rsidRDefault="00764C9E" w:rsidP="00764C9E">
      <w:pPr>
        <w:pStyle w:val="ListParagraph"/>
        <w:numPr>
          <w:ilvl w:val="0"/>
          <w:numId w:val="29"/>
        </w:numPr>
        <w:rPr>
          <w:rFonts w:ascii="Arial" w:hAnsi="Arial"/>
          <w:b/>
          <w:bCs/>
          <w:sz w:val="18"/>
          <w:szCs w:val="18"/>
        </w:rPr>
      </w:pPr>
      <w:r w:rsidRPr="003C17BE">
        <w:rPr>
          <w:rFonts w:ascii="Arial" w:hAnsi="Arial"/>
          <w:b/>
          <w:bCs/>
          <w:sz w:val="18"/>
          <w:szCs w:val="18"/>
        </w:rPr>
        <w:t>Account Holder’s Name____________________________________</w:t>
      </w:r>
    </w:p>
    <w:p w:rsidR="00764C9E" w:rsidRPr="003C17BE" w:rsidRDefault="00764C9E" w:rsidP="00764C9E">
      <w:pPr>
        <w:pStyle w:val="ListParagraph"/>
        <w:rPr>
          <w:rFonts w:ascii="Arial" w:hAnsi="Arial"/>
          <w:b/>
          <w:bCs/>
          <w:sz w:val="18"/>
          <w:szCs w:val="18"/>
        </w:rPr>
      </w:pPr>
    </w:p>
    <w:p w:rsidR="00764C9E" w:rsidRPr="003C17BE" w:rsidRDefault="00764C9E" w:rsidP="00764C9E">
      <w:pPr>
        <w:pStyle w:val="ListParagraph"/>
        <w:numPr>
          <w:ilvl w:val="0"/>
          <w:numId w:val="29"/>
        </w:numPr>
        <w:spacing w:line="480" w:lineRule="auto"/>
        <w:rPr>
          <w:rFonts w:ascii="Arial" w:hAnsi="Arial"/>
          <w:b/>
          <w:bCs/>
          <w:sz w:val="18"/>
          <w:szCs w:val="18"/>
        </w:rPr>
      </w:pPr>
      <w:r w:rsidRPr="003C17BE">
        <w:rPr>
          <w:rFonts w:ascii="Arial" w:hAnsi="Arial"/>
          <w:b/>
          <w:bCs/>
          <w:sz w:val="18"/>
          <w:szCs w:val="18"/>
        </w:rPr>
        <w:t>Bank Name_______________________________________________</w:t>
      </w:r>
    </w:p>
    <w:p w:rsidR="00764C9E" w:rsidRPr="003C17BE" w:rsidRDefault="00764C9E" w:rsidP="00764C9E">
      <w:pPr>
        <w:pStyle w:val="ListParagraph"/>
        <w:numPr>
          <w:ilvl w:val="0"/>
          <w:numId w:val="29"/>
        </w:numPr>
        <w:spacing w:line="480" w:lineRule="auto"/>
        <w:rPr>
          <w:rFonts w:ascii="Arial" w:hAnsi="Arial"/>
          <w:b/>
          <w:bCs/>
          <w:sz w:val="18"/>
          <w:szCs w:val="18"/>
        </w:rPr>
      </w:pPr>
      <w:r w:rsidRPr="003C17BE">
        <w:rPr>
          <w:rFonts w:ascii="Arial" w:hAnsi="Arial"/>
          <w:b/>
          <w:bCs/>
          <w:sz w:val="18"/>
          <w:szCs w:val="18"/>
        </w:rPr>
        <w:t>Account Number__________________________________________</w:t>
      </w:r>
    </w:p>
    <w:p w:rsidR="00764C9E" w:rsidRPr="003C17BE" w:rsidRDefault="00764C9E" w:rsidP="00764C9E">
      <w:pPr>
        <w:pStyle w:val="ListParagraph"/>
        <w:numPr>
          <w:ilvl w:val="0"/>
          <w:numId w:val="29"/>
        </w:numPr>
        <w:spacing w:line="480" w:lineRule="auto"/>
        <w:rPr>
          <w:rFonts w:ascii="Arial" w:hAnsi="Arial"/>
          <w:b/>
          <w:bCs/>
          <w:sz w:val="18"/>
          <w:szCs w:val="18"/>
        </w:rPr>
      </w:pPr>
      <w:r w:rsidRPr="003C17BE">
        <w:rPr>
          <w:rFonts w:ascii="Arial" w:hAnsi="Arial"/>
          <w:b/>
          <w:bCs/>
          <w:sz w:val="18"/>
          <w:szCs w:val="18"/>
        </w:rPr>
        <w:t>IFS Code_________________________________________________</w:t>
      </w:r>
    </w:p>
    <w:p w:rsidR="00764C9E" w:rsidRPr="003C17BE" w:rsidRDefault="00764C9E" w:rsidP="00764C9E">
      <w:pPr>
        <w:pStyle w:val="ListParagraph"/>
        <w:numPr>
          <w:ilvl w:val="0"/>
          <w:numId w:val="29"/>
        </w:numPr>
        <w:spacing w:line="480" w:lineRule="auto"/>
        <w:rPr>
          <w:rFonts w:ascii="Arial" w:hAnsi="Arial"/>
          <w:b/>
          <w:bCs/>
          <w:sz w:val="18"/>
          <w:szCs w:val="18"/>
        </w:rPr>
      </w:pPr>
      <w:r w:rsidRPr="003C17BE">
        <w:rPr>
          <w:rFonts w:ascii="Arial" w:hAnsi="Arial"/>
          <w:b/>
          <w:bCs/>
          <w:sz w:val="18"/>
          <w:szCs w:val="18"/>
        </w:rPr>
        <w:t>GST Number______________________________________________</w:t>
      </w:r>
    </w:p>
    <w:p w:rsidR="00764C9E" w:rsidRPr="003C17BE" w:rsidRDefault="00764C9E" w:rsidP="00764C9E">
      <w:pPr>
        <w:pStyle w:val="ListParagraph"/>
        <w:numPr>
          <w:ilvl w:val="0"/>
          <w:numId w:val="29"/>
        </w:numPr>
        <w:spacing w:line="480" w:lineRule="auto"/>
        <w:rPr>
          <w:rFonts w:ascii="Arial" w:hAnsi="Arial"/>
          <w:b/>
          <w:bCs/>
          <w:sz w:val="18"/>
          <w:szCs w:val="18"/>
        </w:rPr>
      </w:pPr>
      <w:r w:rsidRPr="003C17BE">
        <w:rPr>
          <w:rFonts w:ascii="Arial" w:hAnsi="Arial"/>
          <w:b/>
          <w:bCs/>
          <w:sz w:val="18"/>
          <w:szCs w:val="18"/>
        </w:rPr>
        <w:t>PAN Number______________________________________________</w:t>
      </w:r>
    </w:p>
    <w:p w:rsidR="00764C9E" w:rsidRPr="003C17BE" w:rsidRDefault="00764C9E" w:rsidP="00764C9E">
      <w:pPr>
        <w:pStyle w:val="ListParagraph"/>
        <w:numPr>
          <w:ilvl w:val="0"/>
          <w:numId w:val="29"/>
        </w:numPr>
        <w:spacing w:after="120" w:line="360" w:lineRule="auto"/>
        <w:rPr>
          <w:rFonts w:ascii="Arial" w:hAnsi="Arial"/>
          <w:b/>
          <w:bCs/>
          <w:sz w:val="18"/>
          <w:szCs w:val="18"/>
        </w:rPr>
      </w:pPr>
      <w:r w:rsidRPr="003C17BE">
        <w:rPr>
          <w:rFonts w:ascii="Arial" w:hAnsi="Arial"/>
          <w:b/>
          <w:bCs/>
          <w:sz w:val="18"/>
          <w:szCs w:val="18"/>
        </w:rPr>
        <w:t>Phone/Mobile No.__________________________________________</w:t>
      </w:r>
    </w:p>
    <w:p w:rsidR="00764C9E" w:rsidRPr="003C17BE" w:rsidRDefault="00764C9E" w:rsidP="00764C9E">
      <w:pPr>
        <w:spacing w:after="120" w:line="240" w:lineRule="auto"/>
        <w:rPr>
          <w:rFonts w:ascii="Arial" w:hAnsi="Arial" w:cs="Arial"/>
          <w:b/>
          <w:bCs/>
          <w:sz w:val="18"/>
          <w:szCs w:val="18"/>
        </w:rPr>
      </w:pPr>
      <w:r w:rsidRPr="003C17BE">
        <w:rPr>
          <w:rFonts w:ascii="Arial" w:hAnsi="Arial" w:cs="Arial"/>
          <w:b/>
          <w:bCs/>
          <w:sz w:val="18"/>
          <w:szCs w:val="18"/>
        </w:rPr>
        <w:t>Security Deposited Rs.25</w:t>
      </w:r>
      <w:proofErr w:type="gramStart"/>
      <w:r w:rsidRPr="003C17BE">
        <w:rPr>
          <w:rFonts w:ascii="Arial" w:hAnsi="Arial" w:cs="Arial"/>
          <w:b/>
          <w:bCs/>
          <w:sz w:val="18"/>
          <w:szCs w:val="18"/>
        </w:rPr>
        <w:t>,000</w:t>
      </w:r>
      <w:proofErr w:type="gramEnd"/>
      <w:r w:rsidRPr="003C17BE">
        <w:rPr>
          <w:rFonts w:ascii="Arial" w:hAnsi="Arial" w:cs="Arial"/>
          <w:b/>
          <w:bCs/>
          <w:sz w:val="18"/>
          <w:szCs w:val="18"/>
        </w:rPr>
        <w:t>/-  Demand Draft No.___________ dated:____________</w:t>
      </w:r>
    </w:p>
    <w:p w:rsidR="00764C9E" w:rsidRPr="003C17BE" w:rsidRDefault="00764C9E" w:rsidP="00764C9E">
      <w:pPr>
        <w:spacing w:after="120" w:line="240" w:lineRule="auto"/>
        <w:rPr>
          <w:rFonts w:ascii="Arial" w:hAnsi="Arial" w:cs="Arial"/>
          <w:b/>
          <w:bCs/>
          <w:sz w:val="18"/>
          <w:szCs w:val="18"/>
        </w:rPr>
      </w:pPr>
      <w:r w:rsidRPr="003C17BE">
        <w:rPr>
          <w:rFonts w:ascii="Arial" w:hAnsi="Arial" w:cs="Arial"/>
          <w:b/>
          <w:bCs/>
          <w:sz w:val="18"/>
          <w:szCs w:val="18"/>
        </w:rPr>
        <w:t xml:space="preserve">           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</w:t>
      </w:r>
      <w:r w:rsidRPr="003C17BE">
        <w:rPr>
          <w:rFonts w:ascii="Arial" w:hAnsi="Arial" w:cs="Arial"/>
          <w:b/>
          <w:bCs/>
          <w:sz w:val="18"/>
          <w:szCs w:val="18"/>
        </w:rPr>
        <w:t>Detail of NEFT/RTGS (UTR No.)________________________________</w:t>
      </w:r>
    </w:p>
    <w:p w:rsidR="00764C9E" w:rsidRPr="003C17BE" w:rsidRDefault="00764C9E" w:rsidP="00764C9E">
      <w:pPr>
        <w:spacing w:after="12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</w:t>
      </w:r>
      <w:r w:rsidRPr="003C17BE">
        <w:rPr>
          <w:rFonts w:ascii="Arial" w:hAnsi="Arial" w:cs="Arial"/>
          <w:b/>
          <w:bCs/>
          <w:sz w:val="18"/>
          <w:szCs w:val="18"/>
        </w:rPr>
        <w:t xml:space="preserve">Name and Address of the Bank _________________________________ </w:t>
      </w:r>
      <w:bookmarkStart w:id="0" w:name="_GoBack"/>
      <w:bookmarkEnd w:id="0"/>
    </w:p>
    <w:sectPr w:rsidR="00764C9E" w:rsidRPr="003C17BE" w:rsidSect="00B67B74">
      <w:footerReference w:type="default" r:id="rId9"/>
      <w:pgSz w:w="12240" w:h="15840"/>
      <w:pgMar w:top="1980" w:right="1620" w:bottom="187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F08" w:rsidRDefault="00525F08" w:rsidP="001B0E19">
      <w:pPr>
        <w:spacing w:after="0" w:line="240" w:lineRule="auto"/>
      </w:pPr>
      <w:r>
        <w:separator/>
      </w:r>
    </w:p>
  </w:endnote>
  <w:endnote w:type="continuationSeparator" w:id="0">
    <w:p w:rsidR="00525F08" w:rsidRDefault="00525F08" w:rsidP="001B0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043783"/>
      <w:docPartObj>
        <w:docPartGallery w:val="Page Numbers (Bottom of Page)"/>
        <w:docPartUnique/>
      </w:docPartObj>
    </w:sdtPr>
    <w:sdtEndPr/>
    <w:sdtContent>
      <w:p w:rsidR="00B67B74" w:rsidRDefault="00525F08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F13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7B74" w:rsidRDefault="00B67B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F08" w:rsidRDefault="00525F08" w:rsidP="001B0E19">
      <w:pPr>
        <w:spacing w:after="0" w:line="240" w:lineRule="auto"/>
      </w:pPr>
      <w:r>
        <w:separator/>
      </w:r>
    </w:p>
  </w:footnote>
  <w:footnote w:type="continuationSeparator" w:id="0">
    <w:p w:rsidR="00525F08" w:rsidRDefault="00525F08" w:rsidP="001B0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7189D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D036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00464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7E6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77CCF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BE88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BA6B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5A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AAA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064A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E1CAE"/>
    <w:multiLevelType w:val="hybridMultilevel"/>
    <w:tmpl w:val="C48CBFCC"/>
    <w:lvl w:ilvl="0" w:tplc="BBAEAFFC">
      <w:start w:val="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5D2618"/>
    <w:multiLevelType w:val="hybridMultilevel"/>
    <w:tmpl w:val="A5D6792E"/>
    <w:lvl w:ilvl="0" w:tplc="20E420F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5C2BC4"/>
    <w:multiLevelType w:val="hybridMultilevel"/>
    <w:tmpl w:val="2B023E86"/>
    <w:lvl w:ilvl="0" w:tplc="3F10AA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216F96"/>
    <w:multiLevelType w:val="hybridMultilevel"/>
    <w:tmpl w:val="CA6C1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1C3463"/>
    <w:multiLevelType w:val="hybridMultilevel"/>
    <w:tmpl w:val="F768D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8823AB"/>
    <w:multiLevelType w:val="hybridMultilevel"/>
    <w:tmpl w:val="A7B428FE"/>
    <w:lvl w:ilvl="0" w:tplc="0EAA0B9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F735FD"/>
    <w:multiLevelType w:val="hybridMultilevel"/>
    <w:tmpl w:val="92F4136A"/>
    <w:lvl w:ilvl="0" w:tplc="8728AFCC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1E333C7C"/>
    <w:multiLevelType w:val="hybridMultilevel"/>
    <w:tmpl w:val="CB22533C"/>
    <w:lvl w:ilvl="0" w:tplc="798EB7AC">
      <w:start w:val="2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F655AC"/>
    <w:multiLevelType w:val="hybridMultilevel"/>
    <w:tmpl w:val="768E959C"/>
    <w:lvl w:ilvl="0" w:tplc="002A83A2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1CE161D"/>
    <w:multiLevelType w:val="hybridMultilevel"/>
    <w:tmpl w:val="21F4E218"/>
    <w:lvl w:ilvl="0" w:tplc="8A3A3C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D03A5C"/>
    <w:multiLevelType w:val="hybridMultilevel"/>
    <w:tmpl w:val="A19A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B3CD5"/>
    <w:multiLevelType w:val="hybridMultilevel"/>
    <w:tmpl w:val="65E2E8F2"/>
    <w:lvl w:ilvl="0" w:tplc="57D886D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C03723"/>
    <w:multiLevelType w:val="hybridMultilevel"/>
    <w:tmpl w:val="75E666B0"/>
    <w:lvl w:ilvl="0" w:tplc="268C3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343B0"/>
    <w:multiLevelType w:val="hybridMultilevel"/>
    <w:tmpl w:val="BA12EF04"/>
    <w:lvl w:ilvl="0" w:tplc="A58C97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AC59E5"/>
    <w:multiLevelType w:val="hybridMultilevel"/>
    <w:tmpl w:val="7054A1EE"/>
    <w:lvl w:ilvl="0" w:tplc="D9C2A82E">
      <w:start w:val="1"/>
      <w:numFmt w:val="low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1C349A"/>
    <w:multiLevelType w:val="hybridMultilevel"/>
    <w:tmpl w:val="CA6C1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5101A0"/>
    <w:multiLevelType w:val="hybridMultilevel"/>
    <w:tmpl w:val="5F245E82"/>
    <w:lvl w:ilvl="0" w:tplc="A544CEAE">
      <w:start w:val="1"/>
      <w:numFmt w:val="low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1E6113"/>
    <w:multiLevelType w:val="hybridMultilevel"/>
    <w:tmpl w:val="09CC4372"/>
    <w:lvl w:ilvl="0" w:tplc="8F08C61E">
      <w:start w:val="10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490464"/>
    <w:multiLevelType w:val="hybridMultilevel"/>
    <w:tmpl w:val="564AC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8"/>
  </w:num>
  <w:num w:numId="4">
    <w:abstractNumId w:val="18"/>
  </w:num>
  <w:num w:numId="5">
    <w:abstractNumId w:val="9"/>
  </w:num>
  <w:num w:numId="6">
    <w:abstractNumId w:val="24"/>
  </w:num>
  <w:num w:numId="7">
    <w:abstractNumId w:val="26"/>
  </w:num>
  <w:num w:numId="8">
    <w:abstractNumId w:val="17"/>
  </w:num>
  <w:num w:numId="9">
    <w:abstractNumId w:val="15"/>
  </w:num>
  <w:num w:numId="10">
    <w:abstractNumId w:val="12"/>
  </w:num>
  <w:num w:numId="11">
    <w:abstractNumId w:val="11"/>
  </w:num>
  <w:num w:numId="12">
    <w:abstractNumId w:val="21"/>
  </w:num>
  <w:num w:numId="13">
    <w:abstractNumId w:val="23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7"/>
  </w:num>
  <w:num w:numId="24">
    <w:abstractNumId w:val="16"/>
  </w:num>
  <w:num w:numId="25">
    <w:abstractNumId w:val="19"/>
  </w:num>
  <w:num w:numId="26">
    <w:abstractNumId w:val="22"/>
  </w:num>
  <w:num w:numId="27">
    <w:abstractNumId w:val="20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27"/>
    <w:rsid w:val="00047240"/>
    <w:rsid w:val="00051B17"/>
    <w:rsid w:val="0005673D"/>
    <w:rsid w:val="00060208"/>
    <w:rsid w:val="000710C9"/>
    <w:rsid w:val="000827B8"/>
    <w:rsid w:val="00085D0E"/>
    <w:rsid w:val="000A26F9"/>
    <w:rsid w:val="000B05D5"/>
    <w:rsid w:val="000B3B45"/>
    <w:rsid w:val="000B7682"/>
    <w:rsid w:val="000C2FD7"/>
    <w:rsid w:val="000D2F8C"/>
    <w:rsid w:val="000F1685"/>
    <w:rsid w:val="001254BB"/>
    <w:rsid w:val="00131FD6"/>
    <w:rsid w:val="00133478"/>
    <w:rsid w:val="001402C9"/>
    <w:rsid w:val="00140D2C"/>
    <w:rsid w:val="00141C3E"/>
    <w:rsid w:val="001429EC"/>
    <w:rsid w:val="00147F45"/>
    <w:rsid w:val="001974E6"/>
    <w:rsid w:val="001A244C"/>
    <w:rsid w:val="001A7C0F"/>
    <w:rsid w:val="001B0E19"/>
    <w:rsid w:val="001B5185"/>
    <w:rsid w:val="001B668E"/>
    <w:rsid w:val="001D476A"/>
    <w:rsid w:val="001E54AE"/>
    <w:rsid w:val="001E79D7"/>
    <w:rsid w:val="001E7E63"/>
    <w:rsid w:val="001F1F14"/>
    <w:rsid w:val="002226BD"/>
    <w:rsid w:val="00226EA8"/>
    <w:rsid w:val="00234E7C"/>
    <w:rsid w:val="00253417"/>
    <w:rsid w:val="00254785"/>
    <w:rsid w:val="002612AD"/>
    <w:rsid w:val="0026365F"/>
    <w:rsid w:val="00263D11"/>
    <w:rsid w:val="002671B1"/>
    <w:rsid w:val="00287F96"/>
    <w:rsid w:val="002929B5"/>
    <w:rsid w:val="002A4567"/>
    <w:rsid w:val="002A78FE"/>
    <w:rsid w:val="002D1772"/>
    <w:rsid w:val="002D429B"/>
    <w:rsid w:val="002E52F0"/>
    <w:rsid w:val="002E59C8"/>
    <w:rsid w:val="002E7612"/>
    <w:rsid w:val="00310F87"/>
    <w:rsid w:val="00317F72"/>
    <w:rsid w:val="00323180"/>
    <w:rsid w:val="003426A1"/>
    <w:rsid w:val="00354FA9"/>
    <w:rsid w:val="00365B2F"/>
    <w:rsid w:val="00367220"/>
    <w:rsid w:val="00372003"/>
    <w:rsid w:val="00381E58"/>
    <w:rsid w:val="00391812"/>
    <w:rsid w:val="003A2871"/>
    <w:rsid w:val="003B48E8"/>
    <w:rsid w:val="003D2C9B"/>
    <w:rsid w:val="003D3680"/>
    <w:rsid w:val="003E26BB"/>
    <w:rsid w:val="003F09B0"/>
    <w:rsid w:val="003F2732"/>
    <w:rsid w:val="003F57FC"/>
    <w:rsid w:val="004118D4"/>
    <w:rsid w:val="004146B6"/>
    <w:rsid w:val="00432822"/>
    <w:rsid w:val="00453263"/>
    <w:rsid w:val="00454C88"/>
    <w:rsid w:val="0047525A"/>
    <w:rsid w:val="00477651"/>
    <w:rsid w:val="004A4D58"/>
    <w:rsid w:val="004C2E8E"/>
    <w:rsid w:val="004E2F93"/>
    <w:rsid w:val="00501E3F"/>
    <w:rsid w:val="00506DB7"/>
    <w:rsid w:val="005104DA"/>
    <w:rsid w:val="00510853"/>
    <w:rsid w:val="00525615"/>
    <w:rsid w:val="00525F08"/>
    <w:rsid w:val="00525F9E"/>
    <w:rsid w:val="00536A4E"/>
    <w:rsid w:val="0054160F"/>
    <w:rsid w:val="005451FC"/>
    <w:rsid w:val="00595B8C"/>
    <w:rsid w:val="005B2822"/>
    <w:rsid w:val="005B4044"/>
    <w:rsid w:val="005C476C"/>
    <w:rsid w:val="00634AA8"/>
    <w:rsid w:val="0064050D"/>
    <w:rsid w:val="006551BE"/>
    <w:rsid w:val="00672BA1"/>
    <w:rsid w:val="006806FA"/>
    <w:rsid w:val="006819F1"/>
    <w:rsid w:val="0069251B"/>
    <w:rsid w:val="00693561"/>
    <w:rsid w:val="00696B96"/>
    <w:rsid w:val="006A0A7D"/>
    <w:rsid w:val="006B2B2D"/>
    <w:rsid w:val="006C720E"/>
    <w:rsid w:val="006D3A4F"/>
    <w:rsid w:val="006F2C06"/>
    <w:rsid w:val="006F4F6C"/>
    <w:rsid w:val="006F5453"/>
    <w:rsid w:val="006F7FA9"/>
    <w:rsid w:val="007263A9"/>
    <w:rsid w:val="007268F9"/>
    <w:rsid w:val="00741D25"/>
    <w:rsid w:val="00757E62"/>
    <w:rsid w:val="00764C9E"/>
    <w:rsid w:val="0076597D"/>
    <w:rsid w:val="00775FE4"/>
    <w:rsid w:val="0077627A"/>
    <w:rsid w:val="00780254"/>
    <w:rsid w:val="00785EEB"/>
    <w:rsid w:val="00794E8E"/>
    <w:rsid w:val="00796C02"/>
    <w:rsid w:val="007B1D11"/>
    <w:rsid w:val="007B5520"/>
    <w:rsid w:val="007C1546"/>
    <w:rsid w:val="007C4D12"/>
    <w:rsid w:val="007E295A"/>
    <w:rsid w:val="007E5DA6"/>
    <w:rsid w:val="007F4383"/>
    <w:rsid w:val="007F500A"/>
    <w:rsid w:val="007F670D"/>
    <w:rsid w:val="00814101"/>
    <w:rsid w:val="008260E5"/>
    <w:rsid w:val="0086759E"/>
    <w:rsid w:val="00867935"/>
    <w:rsid w:val="008812D8"/>
    <w:rsid w:val="00881E0E"/>
    <w:rsid w:val="0089065E"/>
    <w:rsid w:val="008909DD"/>
    <w:rsid w:val="0089309A"/>
    <w:rsid w:val="008B13F9"/>
    <w:rsid w:val="008C69BE"/>
    <w:rsid w:val="008F1329"/>
    <w:rsid w:val="00901729"/>
    <w:rsid w:val="00914C22"/>
    <w:rsid w:val="00915A8C"/>
    <w:rsid w:val="00922F02"/>
    <w:rsid w:val="00926FF2"/>
    <w:rsid w:val="00952323"/>
    <w:rsid w:val="0095723A"/>
    <w:rsid w:val="0096394F"/>
    <w:rsid w:val="00966788"/>
    <w:rsid w:val="009A2C4B"/>
    <w:rsid w:val="009A2FA2"/>
    <w:rsid w:val="009A30A6"/>
    <w:rsid w:val="009B36B7"/>
    <w:rsid w:val="009D006F"/>
    <w:rsid w:val="009D424A"/>
    <w:rsid w:val="009F155E"/>
    <w:rsid w:val="00A20201"/>
    <w:rsid w:val="00A447B6"/>
    <w:rsid w:val="00A5354D"/>
    <w:rsid w:val="00A61245"/>
    <w:rsid w:val="00A83CE9"/>
    <w:rsid w:val="00A8695D"/>
    <w:rsid w:val="00AB254D"/>
    <w:rsid w:val="00AC00B0"/>
    <w:rsid w:val="00AC307B"/>
    <w:rsid w:val="00AC58B3"/>
    <w:rsid w:val="00AF47FA"/>
    <w:rsid w:val="00B34542"/>
    <w:rsid w:val="00B41FC8"/>
    <w:rsid w:val="00B67B74"/>
    <w:rsid w:val="00B724C6"/>
    <w:rsid w:val="00B837A7"/>
    <w:rsid w:val="00B94AF6"/>
    <w:rsid w:val="00BB217C"/>
    <w:rsid w:val="00BD413B"/>
    <w:rsid w:val="00BD463E"/>
    <w:rsid w:val="00BE7AA3"/>
    <w:rsid w:val="00BF1B05"/>
    <w:rsid w:val="00C35047"/>
    <w:rsid w:val="00C369AF"/>
    <w:rsid w:val="00C44D1E"/>
    <w:rsid w:val="00C549D4"/>
    <w:rsid w:val="00C62558"/>
    <w:rsid w:val="00C673F2"/>
    <w:rsid w:val="00C675F2"/>
    <w:rsid w:val="00C92335"/>
    <w:rsid w:val="00C93EDC"/>
    <w:rsid w:val="00CA784A"/>
    <w:rsid w:val="00CB5754"/>
    <w:rsid w:val="00CC0BB7"/>
    <w:rsid w:val="00CC7BD4"/>
    <w:rsid w:val="00CD2081"/>
    <w:rsid w:val="00CD4608"/>
    <w:rsid w:val="00CE5631"/>
    <w:rsid w:val="00CF1CA1"/>
    <w:rsid w:val="00D46AB4"/>
    <w:rsid w:val="00D55E04"/>
    <w:rsid w:val="00D55EE1"/>
    <w:rsid w:val="00D752BA"/>
    <w:rsid w:val="00D83D54"/>
    <w:rsid w:val="00DD4AAC"/>
    <w:rsid w:val="00DF266F"/>
    <w:rsid w:val="00DF4B6B"/>
    <w:rsid w:val="00E12D8B"/>
    <w:rsid w:val="00E20E51"/>
    <w:rsid w:val="00E249BF"/>
    <w:rsid w:val="00E60FDE"/>
    <w:rsid w:val="00E97029"/>
    <w:rsid w:val="00EA2C08"/>
    <w:rsid w:val="00EA4736"/>
    <w:rsid w:val="00EB164C"/>
    <w:rsid w:val="00EB363C"/>
    <w:rsid w:val="00EB512B"/>
    <w:rsid w:val="00EE1901"/>
    <w:rsid w:val="00EE3A59"/>
    <w:rsid w:val="00F16E6B"/>
    <w:rsid w:val="00F2269E"/>
    <w:rsid w:val="00F25984"/>
    <w:rsid w:val="00F27309"/>
    <w:rsid w:val="00F32957"/>
    <w:rsid w:val="00F3578D"/>
    <w:rsid w:val="00F704FA"/>
    <w:rsid w:val="00F73429"/>
    <w:rsid w:val="00F75461"/>
    <w:rsid w:val="00F81FC0"/>
    <w:rsid w:val="00F91725"/>
    <w:rsid w:val="00F955BC"/>
    <w:rsid w:val="00F9788F"/>
    <w:rsid w:val="00FA5B72"/>
    <w:rsid w:val="00FA638E"/>
    <w:rsid w:val="00FA7088"/>
    <w:rsid w:val="00FB0867"/>
    <w:rsid w:val="00FB5A21"/>
    <w:rsid w:val="00FC1027"/>
    <w:rsid w:val="00FD7F3C"/>
    <w:rsid w:val="00FE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B59B62-90FF-47E3-813C-35A638C6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6BB"/>
  </w:style>
  <w:style w:type="paragraph" w:styleId="Heading1">
    <w:name w:val="heading 1"/>
    <w:basedOn w:val="Normal"/>
    <w:next w:val="Normal"/>
    <w:link w:val="Heading1Char"/>
    <w:qFormat/>
    <w:rsid w:val="007659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76597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paragraph" w:styleId="Heading3">
    <w:name w:val="heading 3"/>
    <w:basedOn w:val="Normal"/>
    <w:next w:val="Normal"/>
    <w:link w:val="Heading3Char"/>
    <w:qFormat/>
    <w:rsid w:val="0076597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u w:val="single"/>
      <w:lang w:bidi="ar-SA"/>
    </w:rPr>
  </w:style>
  <w:style w:type="paragraph" w:styleId="Heading4">
    <w:name w:val="heading 4"/>
    <w:basedOn w:val="Normal"/>
    <w:next w:val="Normal"/>
    <w:link w:val="Heading4Char"/>
    <w:qFormat/>
    <w:rsid w:val="0076597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Cs w:val="24"/>
      <w:u w:val="single"/>
      <w:lang w:bidi="ar-SA"/>
    </w:rPr>
  </w:style>
  <w:style w:type="paragraph" w:styleId="Heading5">
    <w:name w:val="heading 5"/>
    <w:basedOn w:val="Normal"/>
    <w:next w:val="Normal"/>
    <w:link w:val="Heading5Char"/>
    <w:qFormat/>
    <w:rsid w:val="0076597D"/>
    <w:pPr>
      <w:keepNext/>
      <w:spacing w:after="0" w:line="480" w:lineRule="auto"/>
      <w:outlineLvl w:val="4"/>
    </w:pPr>
    <w:rPr>
      <w:rFonts w:ascii="Times New Roman" w:eastAsia="Times New Roman" w:hAnsi="Times New Roman" w:cs="Times New Roman"/>
      <w:b/>
      <w:bCs/>
      <w:szCs w:val="24"/>
      <w:lang w:bidi="ar-SA"/>
    </w:rPr>
  </w:style>
  <w:style w:type="paragraph" w:styleId="Heading6">
    <w:name w:val="heading 6"/>
    <w:basedOn w:val="Normal"/>
    <w:next w:val="Normal"/>
    <w:link w:val="Heading6Char"/>
    <w:qFormat/>
    <w:rsid w:val="0076597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E7A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597D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rsid w:val="0076597D"/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character" w:customStyle="1" w:styleId="Heading3Char">
    <w:name w:val="Heading 3 Char"/>
    <w:basedOn w:val="DefaultParagraphFont"/>
    <w:link w:val="Heading3"/>
    <w:rsid w:val="0076597D"/>
    <w:rPr>
      <w:rFonts w:ascii="Times New Roman" w:eastAsia="Times New Roman" w:hAnsi="Times New Roman" w:cs="Times New Roman"/>
      <w:sz w:val="24"/>
      <w:szCs w:val="24"/>
      <w:u w:val="single"/>
      <w:lang w:bidi="ar-SA"/>
    </w:rPr>
  </w:style>
  <w:style w:type="character" w:customStyle="1" w:styleId="Heading4Char">
    <w:name w:val="Heading 4 Char"/>
    <w:basedOn w:val="DefaultParagraphFont"/>
    <w:link w:val="Heading4"/>
    <w:rsid w:val="0076597D"/>
    <w:rPr>
      <w:rFonts w:ascii="Times New Roman" w:eastAsia="Times New Roman" w:hAnsi="Times New Roman" w:cs="Times New Roman"/>
      <w:b/>
      <w:bCs/>
      <w:szCs w:val="24"/>
      <w:u w:val="single"/>
      <w:lang w:bidi="ar-SA"/>
    </w:rPr>
  </w:style>
  <w:style w:type="character" w:customStyle="1" w:styleId="Heading5Char">
    <w:name w:val="Heading 5 Char"/>
    <w:basedOn w:val="DefaultParagraphFont"/>
    <w:link w:val="Heading5"/>
    <w:rsid w:val="0076597D"/>
    <w:rPr>
      <w:rFonts w:ascii="Times New Roman" w:eastAsia="Times New Roman" w:hAnsi="Times New Roman" w:cs="Times New Roman"/>
      <w:b/>
      <w:bCs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rsid w:val="0076597D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FC1027"/>
    <w:rPr>
      <w:b/>
      <w:bCs/>
    </w:rPr>
  </w:style>
  <w:style w:type="paragraph" w:styleId="Caption">
    <w:name w:val="caption"/>
    <w:basedOn w:val="Normal"/>
    <w:next w:val="Normal"/>
    <w:qFormat/>
    <w:rsid w:val="0076597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76597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76597D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BodyText2">
    <w:name w:val="Body Text 2"/>
    <w:basedOn w:val="Normal"/>
    <w:link w:val="BodyText2Char"/>
    <w:rsid w:val="0076597D"/>
    <w:pPr>
      <w:spacing w:after="0" w:line="240" w:lineRule="auto"/>
    </w:pPr>
    <w:rPr>
      <w:rFonts w:ascii="Times New Roman" w:eastAsia="Times New Roman" w:hAnsi="Times New Roman" w:cs="Times New Roman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76597D"/>
    <w:rPr>
      <w:rFonts w:ascii="Times New Roman" w:eastAsia="Times New Roman" w:hAnsi="Times New Roman" w:cs="Times New Roman"/>
      <w:szCs w:val="24"/>
      <w:lang w:bidi="ar-SA"/>
    </w:rPr>
  </w:style>
  <w:style w:type="paragraph" w:styleId="BodyText3">
    <w:name w:val="Body Text 3"/>
    <w:basedOn w:val="Normal"/>
    <w:link w:val="BodyText3Char"/>
    <w:rsid w:val="007659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bidi="ar-SA"/>
    </w:rPr>
  </w:style>
  <w:style w:type="character" w:customStyle="1" w:styleId="BodyText3Char">
    <w:name w:val="Body Text 3 Char"/>
    <w:basedOn w:val="DefaultParagraphFont"/>
    <w:link w:val="BodyText3"/>
    <w:rsid w:val="0076597D"/>
    <w:rPr>
      <w:rFonts w:ascii="Times New Roman" w:eastAsia="Times New Roman" w:hAnsi="Times New Roman" w:cs="Times New Roman"/>
      <w:sz w:val="20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76597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76597D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76597D"/>
  </w:style>
  <w:style w:type="paragraph" w:customStyle="1" w:styleId="SLD7301">
    <w:name w:val="SLD 7301"/>
    <w:basedOn w:val="Normal"/>
    <w:rsid w:val="0076597D"/>
    <w:pPr>
      <w:spacing w:after="0" w:line="240" w:lineRule="auto"/>
    </w:pPr>
    <w:rPr>
      <w:rFonts w:ascii="Times New Roman" w:eastAsia="Times New Roman" w:hAnsi="Times New Roman" w:cs="Times New Roman"/>
      <w:szCs w:val="24"/>
      <w:lang w:bidi="ar-SA"/>
    </w:rPr>
  </w:style>
  <w:style w:type="paragraph" w:styleId="ListBullet">
    <w:name w:val="List Bullet"/>
    <w:basedOn w:val="Normal"/>
    <w:autoRedefine/>
    <w:rsid w:val="0076597D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rsid w:val="0076597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rsid w:val="0076597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7659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character" w:customStyle="1" w:styleId="TitleChar">
    <w:name w:val="Title Char"/>
    <w:basedOn w:val="DefaultParagraphFont"/>
    <w:link w:val="Title"/>
    <w:rsid w:val="0076597D"/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paragraph" w:customStyle="1" w:styleId="TableContents">
    <w:name w:val="Table Contents"/>
    <w:basedOn w:val="Normal"/>
    <w:rsid w:val="0076597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bidi="ar-SA"/>
    </w:rPr>
  </w:style>
  <w:style w:type="character" w:styleId="Hyperlink">
    <w:name w:val="Hyperlink"/>
    <w:basedOn w:val="DefaultParagraphFont"/>
    <w:rsid w:val="0076597D"/>
    <w:rPr>
      <w:color w:val="0000FF"/>
      <w:u w:val="single"/>
    </w:rPr>
  </w:style>
  <w:style w:type="paragraph" w:styleId="NoSpacing">
    <w:name w:val="No Spacing"/>
    <w:uiPriority w:val="1"/>
    <w:qFormat/>
    <w:rsid w:val="00F704FA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BE7A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D83D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1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tttrchd.ac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1007A-9AFA-48EB-9335-C2AEA7F1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Amrendra Sharan</cp:lastModifiedBy>
  <cp:revision>3</cp:revision>
  <cp:lastPrinted>2021-01-22T09:09:00Z</cp:lastPrinted>
  <dcterms:created xsi:type="dcterms:W3CDTF">2021-02-01T11:40:00Z</dcterms:created>
  <dcterms:modified xsi:type="dcterms:W3CDTF">2021-02-01T11:40:00Z</dcterms:modified>
</cp:coreProperties>
</file>